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36" w:rsidRPr="002C65B4" w:rsidRDefault="002C65B4" w:rsidP="002C65B4">
      <w:pPr>
        <w:jc w:val="center"/>
        <w:rPr>
          <w:b/>
        </w:rPr>
      </w:pPr>
      <w:r w:rsidRPr="002C65B4">
        <w:rPr>
          <w:b/>
        </w:rPr>
        <w:t>Chapter 12 – Gases Study Guide</w:t>
      </w:r>
    </w:p>
    <w:p w:rsidR="002C65B4" w:rsidRDefault="002C65B4" w:rsidP="002C65B4">
      <w:pPr>
        <w:jc w:val="center"/>
      </w:pP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Know the properties of gases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Know the differences in densities between solids, liquids and gases.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SI units for pressure.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What pressure is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Standard temperature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Standard Pressure – All 4 units!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Volume of 1 mole of any gas at STP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Know Kinetic Molecular Theory</w:t>
      </w:r>
    </w:p>
    <w:p w:rsidR="002C65B4" w:rsidRDefault="002C65B4" w:rsidP="002C65B4">
      <w:pPr>
        <w:pStyle w:val="ListParagraph"/>
        <w:numPr>
          <w:ilvl w:val="1"/>
          <w:numId w:val="1"/>
        </w:numPr>
      </w:pPr>
      <w:r>
        <w:t xml:space="preserve">What it states and how it relates to gas laws. 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Understand Boyle’s Law</w:t>
      </w:r>
    </w:p>
    <w:p w:rsidR="002C65B4" w:rsidRDefault="002C65B4" w:rsidP="002C65B4">
      <w:pPr>
        <w:pStyle w:val="ListParagraph"/>
        <w:numPr>
          <w:ilvl w:val="1"/>
          <w:numId w:val="1"/>
        </w:numPr>
      </w:pPr>
      <w:r>
        <w:t>Concepts and Equation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Understand Charles’s Law</w:t>
      </w:r>
    </w:p>
    <w:p w:rsidR="002C65B4" w:rsidRDefault="002C65B4" w:rsidP="002C65B4">
      <w:pPr>
        <w:pStyle w:val="ListParagraph"/>
        <w:numPr>
          <w:ilvl w:val="1"/>
          <w:numId w:val="1"/>
        </w:numPr>
      </w:pPr>
      <w:r>
        <w:t>Concepts and Equation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Understand Gay-Lussac’s Law</w:t>
      </w:r>
    </w:p>
    <w:p w:rsidR="002C65B4" w:rsidRDefault="002C65B4" w:rsidP="002C65B4">
      <w:pPr>
        <w:pStyle w:val="ListParagraph"/>
        <w:numPr>
          <w:ilvl w:val="1"/>
          <w:numId w:val="1"/>
        </w:numPr>
      </w:pPr>
      <w:r>
        <w:t>Concepts and Equation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Understand Avogadro’s Law</w:t>
      </w:r>
    </w:p>
    <w:p w:rsidR="002C65B4" w:rsidRDefault="002C65B4" w:rsidP="002C65B4">
      <w:pPr>
        <w:pStyle w:val="ListParagraph"/>
        <w:numPr>
          <w:ilvl w:val="1"/>
          <w:numId w:val="1"/>
        </w:numPr>
      </w:pPr>
      <w:r>
        <w:t>Concept and Equation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 xml:space="preserve">What is the difference between ideal gases and real </w:t>
      </w:r>
      <w:proofErr w:type="gramStart"/>
      <w:r>
        <w:t>gases.</w:t>
      </w:r>
      <w:proofErr w:type="gramEnd"/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Understand the Ideal Gas Law</w:t>
      </w:r>
    </w:p>
    <w:p w:rsidR="002C65B4" w:rsidRDefault="002C65B4" w:rsidP="002C65B4">
      <w:pPr>
        <w:pStyle w:val="ListParagraph"/>
        <w:numPr>
          <w:ilvl w:val="1"/>
          <w:numId w:val="1"/>
        </w:numPr>
      </w:pPr>
      <w:r>
        <w:t>Concepts and Equation</w:t>
      </w:r>
    </w:p>
    <w:p w:rsidR="002C65B4" w:rsidRDefault="002C65B4" w:rsidP="002C65B4">
      <w:pPr>
        <w:pStyle w:val="ListParagraph"/>
        <w:numPr>
          <w:ilvl w:val="1"/>
          <w:numId w:val="1"/>
        </w:numPr>
      </w:pPr>
      <w:r>
        <w:t>How to calculate the gas constant</w:t>
      </w:r>
    </w:p>
    <w:p w:rsidR="002C65B4" w:rsidRDefault="002C65B4" w:rsidP="002C65B4">
      <w:pPr>
        <w:pStyle w:val="ListParagraph"/>
        <w:numPr>
          <w:ilvl w:val="2"/>
          <w:numId w:val="1"/>
        </w:numPr>
      </w:pPr>
      <w:r>
        <w:t xml:space="preserve">The three different gas constants we can use. 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Diffusion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Effusion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 xml:space="preserve">Graham’s Law of Diffusion </w:t>
      </w:r>
    </w:p>
    <w:p w:rsidR="002C65B4" w:rsidRDefault="002C65B4" w:rsidP="002C65B4">
      <w:pPr>
        <w:pStyle w:val="ListParagraph"/>
        <w:numPr>
          <w:ilvl w:val="1"/>
          <w:numId w:val="1"/>
        </w:numPr>
      </w:pPr>
      <w:r>
        <w:t>Concept and Equation</w:t>
      </w:r>
    </w:p>
    <w:p w:rsidR="002C65B4" w:rsidRDefault="002C65B4" w:rsidP="002C65B4">
      <w:pPr>
        <w:pStyle w:val="ListParagraph"/>
        <w:numPr>
          <w:ilvl w:val="0"/>
          <w:numId w:val="1"/>
        </w:numPr>
      </w:pPr>
      <w:r>
        <w:t>Gay-Lussac’s Law of Combining Volumes</w:t>
      </w:r>
    </w:p>
    <w:p w:rsidR="002C65B4" w:rsidRDefault="00901944" w:rsidP="002C65B4">
      <w:pPr>
        <w:pStyle w:val="ListParagraph"/>
        <w:numPr>
          <w:ilvl w:val="0"/>
          <w:numId w:val="1"/>
        </w:numPr>
      </w:pPr>
      <w:r>
        <w:t>Gas Stoichiometry</w:t>
      </w:r>
    </w:p>
    <w:p w:rsidR="00901944" w:rsidRDefault="00901944" w:rsidP="00901944">
      <w:pPr>
        <w:pStyle w:val="ListParagraph"/>
        <w:numPr>
          <w:ilvl w:val="0"/>
          <w:numId w:val="1"/>
        </w:numPr>
      </w:pPr>
      <w:r>
        <w:t>Dalton’s Law of Partial Pressure</w:t>
      </w:r>
    </w:p>
    <w:p w:rsidR="00901944" w:rsidRDefault="00901944" w:rsidP="00901944">
      <w:pPr>
        <w:pStyle w:val="ListParagraph"/>
        <w:numPr>
          <w:ilvl w:val="0"/>
          <w:numId w:val="1"/>
        </w:numPr>
      </w:pPr>
      <w:r>
        <w:t>Did I miss anything?</w:t>
      </w:r>
      <w:bookmarkStart w:id="0" w:name="_GoBack"/>
      <w:bookmarkEnd w:id="0"/>
    </w:p>
    <w:sectPr w:rsidR="00901944" w:rsidSect="00AF62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A65"/>
    <w:multiLevelType w:val="hybridMultilevel"/>
    <w:tmpl w:val="0A5A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B4"/>
    <w:rsid w:val="00043336"/>
    <w:rsid w:val="002C65B4"/>
    <w:rsid w:val="006F7DC1"/>
    <w:rsid w:val="00901944"/>
    <w:rsid w:val="00A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21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Jenks</dc:creator>
  <cp:keywords/>
  <dc:description/>
  <cp:lastModifiedBy>Kyle Jenks</cp:lastModifiedBy>
  <cp:revision>1</cp:revision>
  <dcterms:created xsi:type="dcterms:W3CDTF">2012-03-27T14:47:00Z</dcterms:created>
  <dcterms:modified xsi:type="dcterms:W3CDTF">2012-03-27T15:20:00Z</dcterms:modified>
</cp:coreProperties>
</file>